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EFAC" w14:textId="77777777" w:rsidR="007D0A63" w:rsidRPr="007D0A63" w:rsidRDefault="007D0A63" w:rsidP="007D0A63">
      <w:pPr>
        <w:tabs>
          <w:tab w:val="right" w:pos="9639"/>
        </w:tabs>
        <w:spacing w:after="720"/>
        <w:outlineLvl w:val="0"/>
        <w:rPr>
          <w:rFonts w:eastAsia="Times New Roman"/>
          <w:b/>
          <w:caps/>
          <w:sz w:val="48"/>
          <w:lang w:eastAsia="da-DK"/>
        </w:rPr>
      </w:pPr>
      <w:r w:rsidRPr="007D0A63">
        <w:rPr>
          <w:rFonts w:eastAsia="Times New Roman"/>
          <w:b/>
          <w:caps/>
          <w:sz w:val="48"/>
          <w:lang w:eastAsia="da-DK"/>
        </w:rPr>
        <w:t>PRESSEMEDDELELSE</w:t>
      </w:r>
    </w:p>
    <w:p w14:paraId="41506157" w14:textId="719D990D" w:rsidR="002A3487" w:rsidRPr="00066FDE" w:rsidRDefault="002A3487" w:rsidP="00066FDE">
      <w:pPr>
        <w:spacing w:after="240"/>
        <w:jc w:val="left"/>
        <w:rPr>
          <w:rFonts w:eastAsia="Times New Roman"/>
          <w:b/>
          <w:sz w:val="28"/>
          <w:szCs w:val="28"/>
          <w:lang w:eastAsia="da-DK"/>
        </w:rPr>
      </w:pPr>
      <w:r w:rsidRPr="00066FDE">
        <w:rPr>
          <w:rFonts w:eastAsia="Times New Roman"/>
          <w:b/>
          <w:sz w:val="28"/>
          <w:szCs w:val="28"/>
          <w:lang w:eastAsia="da-DK"/>
        </w:rPr>
        <w:fldChar w:fldCharType="begin"/>
      </w:r>
      <w:r w:rsidRPr="00066FDE">
        <w:rPr>
          <w:rFonts w:eastAsia="Times New Roman"/>
          <w:b/>
          <w:sz w:val="28"/>
          <w:szCs w:val="28"/>
          <w:lang w:eastAsia="da-DK"/>
        </w:rPr>
        <w:instrText xml:space="preserve"> FILLIN  "Indtast overskrift"  \* MERGEFORMAT </w:instrText>
      </w:r>
      <w:r w:rsidRPr="00066FDE">
        <w:rPr>
          <w:rFonts w:eastAsia="Times New Roman"/>
          <w:b/>
          <w:sz w:val="28"/>
          <w:szCs w:val="28"/>
          <w:lang w:eastAsia="da-DK"/>
        </w:rPr>
        <w:fldChar w:fldCharType="separate"/>
      </w:r>
      <w:r w:rsidR="007A47B2" w:rsidRPr="007A47B2">
        <w:t xml:space="preserve"> </w:t>
      </w:r>
      <w:r w:rsidR="007A47B2" w:rsidRPr="007A47B2">
        <w:rPr>
          <w:rFonts w:eastAsia="Times New Roman"/>
          <w:b/>
          <w:sz w:val="28"/>
          <w:szCs w:val="28"/>
          <w:lang w:eastAsia="da-DK"/>
        </w:rPr>
        <w:t xml:space="preserve">Ikke-destruktiv påvisning af materialefugt </w:t>
      </w:r>
      <w:r w:rsidRPr="00066FDE">
        <w:rPr>
          <w:rFonts w:eastAsia="Times New Roman"/>
          <w:b/>
          <w:sz w:val="28"/>
          <w:szCs w:val="28"/>
          <w:lang w:eastAsia="da-DK"/>
        </w:rPr>
        <w:fldChar w:fldCharType="end"/>
      </w:r>
    </w:p>
    <w:p w14:paraId="50B8E61F" w14:textId="5498EF28" w:rsidR="0066488F" w:rsidRDefault="002A3487" w:rsidP="00B5377D">
      <w:pPr>
        <w:spacing w:after="480"/>
        <w:rPr>
          <w:rFonts w:eastAsia="Times New Roman"/>
          <w:i/>
          <w:lang w:eastAsia="da-DK"/>
        </w:rPr>
      </w:pPr>
      <w:r w:rsidRPr="00066FDE">
        <w:rPr>
          <w:rFonts w:eastAsia="Times New Roman"/>
          <w:i/>
          <w:lang w:eastAsia="da-DK"/>
        </w:rPr>
        <w:fldChar w:fldCharType="begin"/>
      </w:r>
      <w:r w:rsidRPr="00066FDE">
        <w:rPr>
          <w:rFonts w:eastAsia="Times New Roman"/>
          <w:i/>
          <w:lang w:eastAsia="da-DK"/>
        </w:rPr>
        <w:instrText xml:space="preserve"> FILLIN  "Skriv underoverskrift"  \* MERGEFORMAT </w:instrText>
      </w:r>
      <w:r w:rsidRPr="00066FDE">
        <w:rPr>
          <w:rFonts w:eastAsia="Times New Roman"/>
          <w:i/>
          <w:lang w:eastAsia="da-DK"/>
        </w:rPr>
        <w:fldChar w:fldCharType="separate"/>
      </w:r>
      <w:r w:rsidR="007A47B2" w:rsidRPr="007A47B2">
        <w:rPr>
          <w:rFonts w:eastAsia="Times New Roman"/>
          <w:i/>
          <w:lang w:eastAsia="da-DK"/>
        </w:rPr>
        <w:t>Ny fugtmåler gør det nemmere at opdage skjult fugt i bygninger</w:t>
      </w:r>
    </w:p>
    <w:p w14:paraId="260F567F" w14:textId="056FA90B" w:rsidR="007A47B2" w:rsidRDefault="002A3487" w:rsidP="007A47B2">
      <w:r w:rsidRPr="00066FDE">
        <w:rPr>
          <w:rFonts w:eastAsia="Times New Roman"/>
          <w:i/>
          <w:lang w:eastAsia="da-DK"/>
        </w:rPr>
        <w:fldChar w:fldCharType="end"/>
      </w:r>
      <w:r w:rsidR="00B5377D" w:rsidRPr="007A47B2">
        <w:rPr>
          <w:rFonts w:eastAsia="Calibri"/>
          <w:spacing w:val="-2"/>
          <w:szCs w:val="20"/>
        </w:rPr>
        <w:t>Strenometer ApS</w:t>
      </w:r>
      <w:r w:rsidR="0066488F" w:rsidRPr="007A47B2">
        <w:rPr>
          <w:rFonts w:eastAsia="Calibri"/>
          <w:spacing w:val="-2"/>
          <w:szCs w:val="20"/>
        </w:rPr>
        <w:t xml:space="preserve"> præsenterer </w:t>
      </w:r>
      <w:r w:rsidR="0066488F" w:rsidRPr="007A47B2">
        <w:rPr>
          <w:rFonts w:eastAsia="Calibri"/>
          <w:b/>
          <w:bCs/>
          <w:spacing w:val="-2"/>
          <w:szCs w:val="20"/>
        </w:rPr>
        <w:t>Hydromette Compact B evo-100</w:t>
      </w:r>
      <w:r w:rsidR="007A47B2" w:rsidRPr="007A47B2">
        <w:rPr>
          <w:rFonts w:eastAsia="Calibri"/>
          <w:b/>
          <w:bCs/>
          <w:spacing w:val="-2"/>
          <w:szCs w:val="20"/>
        </w:rPr>
        <w:t xml:space="preserve"> </w:t>
      </w:r>
      <w:r w:rsidR="007A47B2" w:rsidRPr="00E66C4D">
        <w:rPr>
          <w:rFonts w:eastAsia="Calibri"/>
          <w:bCs/>
          <w:spacing w:val="-2"/>
          <w:szCs w:val="20"/>
        </w:rPr>
        <w:t>… en ny fugtmåler</w:t>
      </w:r>
      <w:r w:rsidR="007A47B2" w:rsidRPr="007A47B2">
        <w:rPr>
          <w:rFonts w:eastAsia="Calibri"/>
          <w:b/>
          <w:bCs/>
          <w:spacing w:val="-2"/>
          <w:szCs w:val="20"/>
        </w:rPr>
        <w:t xml:space="preserve"> </w:t>
      </w:r>
      <w:r w:rsidR="007A47B2" w:rsidRPr="00960A61">
        <w:rPr>
          <w:rFonts w:eastAsia="Calibri"/>
          <w:bCs/>
          <w:spacing w:val="-2"/>
          <w:szCs w:val="20"/>
        </w:rPr>
        <w:t>der</w:t>
      </w:r>
      <w:r w:rsidR="007A47B2" w:rsidRPr="007A47B2">
        <w:rPr>
          <w:rFonts w:eastAsia="Calibri"/>
          <w:b/>
          <w:bCs/>
          <w:spacing w:val="-2"/>
          <w:szCs w:val="20"/>
        </w:rPr>
        <w:t xml:space="preserve"> </w:t>
      </w:r>
      <w:r w:rsidR="007A47B2" w:rsidRPr="007A47B2">
        <w:rPr>
          <w:spacing w:val="-2"/>
        </w:rPr>
        <w:t xml:space="preserve">sætter en høj </w:t>
      </w:r>
      <w:r w:rsidR="007A47B2" w:rsidRPr="00E66C4D">
        <w:rPr>
          <w:spacing w:val="2"/>
        </w:rPr>
        <w:t>standard for effektiv og skånsom fugtmåling i byggematerialer. Med sin avancerede højfrekvensteknologi</w:t>
      </w:r>
      <w:r w:rsidR="007A47B2">
        <w:t xml:space="preserve"> </w:t>
      </w:r>
      <w:r w:rsidR="007A47B2" w:rsidRPr="00E66C4D">
        <w:rPr>
          <w:spacing w:val="-2"/>
        </w:rPr>
        <w:t>gør instrumentet det muligt at måle fugt hurtigt og præcist, helt uden at beskadige overfladen.</w:t>
      </w:r>
    </w:p>
    <w:p w14:paraId="297E7A5C" w14:textId="77777777" w:rsidR="007A47B2" w:rsidRDefault="007A47B2" w:rsidP="007A47B2"/>
    <w:p w14:paraId="357608D3" w14:textId="325840E4" w:rsidR="007A47B2" w:rsidRDefault="007A47B2" w:rsidP="007A47B2">
      <w:r w:rsidRPr="0066488F">
        <w:rPr>
          <w:rFonts w:eastAsia="Calibri"/>
          <w:b/>
          <w:bCs/>
          <w:szCs w:val="20"/>
        </w:rPr>
        <w:t>Hydromette Compact B evo-100</w:t>
      </w:r>
      <w:r>
        <w:rPr>
          <w:rFonts w:eastAsia="Calibri"/>
          <w:b/>
          <w:bCs/>
          <w:szCs w:val="20"/>
        </w:rPr>
        <w:t xml:space="preserve"> </w:t>
      </w:r>
      <w:r>
        <w:t>arbejder ud fra princippet om dielektricitetskonstant og kan via sin kugleføler registrere fugt i alle typer byggematerialer. Det gør den særligt velegnet til forundersøgelser hvor det er vigtigt at få et hurtigt overblik over fugtfordelingen i vægge, lofter og gulve.</w:t>
      </w:r>
    </w:p>
    <w:p w14:paraId="5EB846A7" w14:textId="77777777" w:rsidR="007A47B2" w:rsidRDefault="007A47B2" w:rsidP="007A47B2"/>
    <w:p w14:paraId="0C3D5375" w14:textId="6D3C526F" w:rsidR="007A47B2" w:rsidRDefault="007A47B2" w:rsidP="007A47B2">
      <w:r w:rsidRPr="007A47B2">
        <w:rPr>
          <w:b/>
        </w:rPr>
        <w:t>Hydromette Compact B evo-100</w:t>
      </w:r>
      <w:r>
        <w:t xml:space="preserve"> er designet med fokus på brugervenlighed. Det oplyste OLED-dis</w:t>
      </w:r>
      <w:r w:rsidRPr="007A47B2">
        <w:rPr>
          <w:spacing w:val="-2"/>
        </w:rPr>
        <w:t xml:space="preserve">play med høj kontrast </w:t>
      </w:r>
      <w:r w:rsidR="008969CF">
        <w:rPr>
          <w:spacing w:val="-2"/>
        </w:rPr>
        <w:t>kan nemt aflæses</w:t>
      </w:r>
      <w:r w:rsidR="00647C54">
        <w:rPr>
          <w:spacing w:val="-2"/>
        </w:rPr>
        <w:t>,</w:t>
      </w:r>
      <w:r w:rsidRPr="007A47B2">
        <w:rPr>
          <w:spacing w:val="-2"/>
        </w:rPr>
        <w:t xml:space="preserve"> selv under vanskelige lysforhold. Samtidig</w:t>
      </w:r>
      <w:r>
        <w:t xml:space="preserve"> gør den praktiske “Hold”-funktion det muligt at fastholde måleværdier </w:t>
      </w:r>
      <w:r w:rsidR="008969CF">
        <w:t xml:space="preserve">på skærmen </w:t>
      </w:r>
      <w:r>
        <w:t>hvilket er en stor fordel ved målinger på sværttilgængelige områder.</w:t>
      </w:r>
    </w:p>
    <w:p w14:paraId="3ED27C9E" w14:textId="77777777" w:rsidR="007A47B2" w:rsidRDefault="007A47B2" w:rsidP="007A47B2"/>
    <w:p w14:paraId="27B769F3" w14:textId="06705422" w:rsidR="007A47B2" w:rsidRDefault="007A47B2" w:rsidP="007A47B2">
      <w:r>
        <w:t xml:space="preserve">Det kompakte og håndholdte instrument egner sig både til hurtige enkeltmålinger og systematiske </w:t>
      </w:r>
      <w:r w:rsidRPr="007A47B2">
        <w:rPr>
          <w:spacing w:val="-4"/>
        </w:rPr>
        <w:t>seriemålinger. Med en scan-funktion fra 1-100 enheder opnår man et detaljeret billede af fugtniveauet</w:t>
      </w:r>
      <w:r>
        <w:t xml:space="preserve"> i materialet.</w:t>
      </w:r>
    </w:p>
    <w:p w14:paraId="214E1029" w14:textId="77777777" w:rsidR="007A47B2" w:rsidRDefault="007A47B2" w:rsidP="007A47B2"/>
    <w:p w14:paraId="42685CD4" w14:textId="30FD1FED" w:rsidR="007A47B2" w:rsidRDefault="007A47B2" w:rsidP="007A47B2">
      <w:r w:rsidRPr="007A47B2">
        <w:rPr>
          <w:b/>
        </w:rPr>
        <w:t>Hydromette Compact B evo-100</w:t>
      </w:r>
      <w:r>
        <w:t xml:space="preserve">  leveres</w:t>
      </w:r>
      <w:r w:rsidRPr="007A47B2">
        <w:t xml:space="preserve"> </w:t>
      </w:r>
      <w:r>
        <w:t>klar til brug.</w:t>
      </w:r>
    </w:p>
    <w:p w14:paraId="77C477A9" w14:textId="77777777" w:rsidR="007A47B2" w:rsidRDefault="007A47B2" w:rsidP="007A47B2"/>
    <w:p w14:paraId="38BE0AC8" w14:textId="4ACEBA0E" w:rsidR="007A47B2" w:rsidRDefault="007A47B2" w:rsidP="007A47B2">
      <w:pPr>
        <w:spacing w:after="120"/>
      </w:pPr>
      <w:r>
        <w:t>Nøgleegenskaber:</w:t>
      </w:r>
    </w:p>
    <w:p w14:paraId="6DB0655B" w14:textId="02EBADE8" w:rsidR="007A47B2" w:rsidRDefault="007A47B2" w:rsidP="007A47B2">
      <w:pPr>
        <w:pStyle w:val="Listeafsnit"/>
        <w:numPr>
          <w:ilvl w:val="0"/>
          <w:numId w:val="3"/>
        </w:numPr>
        <w:spacing w:after="120"/>
        <w:ind w:left="714" w:hanging="357"/>
        <w:contextualSpacing w:val="0"/>
      </w:pPr>
      <w:r>
        <w:t>Ikke-destruktiv fugtmåling med højfrekvensteknologi.</w:t>
      </w:r>
    </w:p>
    <w:p w14:paraId="232D57EF" w14:textId="267B48AB" w:rsidR="007A47B2" w:rsidRDefault="007A47B2" w:rsidP="007A47B2">
      <w:pPr>
        <w:pStyle w:val="Listeafsnit"/>
        <w:numPr>
          <w:ilvl w:val="0"/>
          <w:numId w:val="3"/>
        </w:numPr>
        <w:spacing w:after="120"/>
        <w:ind w:left="714" w:hanging="357"/>
        <w:contextualSpacing w:val="0"/>
      </w:pPr>
      <w:r>
        <w:t>Kugleføler til alsidig anvendelse på forskellige byggematerialer.</w:t>
      </w:r>
    </w:p>
    <w:p w14:paraId="1D9339AD" w14:textId="629F821E" w:rsidR="007A47B2" w:rsidRDefault="007A47B2" w:rsidP="007A47B2">
      <w:pPr>
        <w:pStyle w:val="Listeafsnit"/>
        <w:numPr>
          <w:ilvl w:val="0"/>
          <w:numId w:val="3"/>
        </w:numPr>
        <w:spacing w:after="120"/>
        <w:ind w:left="714" w:hanging="357"/>
        <w:contextualSpacing w:val="0"/>
      </w:pPr>
      <w:r>
        <w:t>OLED-display med høj kontrast.</w:t>
      </w:r>
    </w:p>
    <w:p w14:paraId="3418711F" w14:textId="1C4F9A02" w:rsidR="007A47B2" w:rsidRDefault="007A47B2" w:rsidP="007A47B2">
      <w:pPr>
        <w:pStyle w:val="Listeafsnit"/>
        <w:numPr>
          <w:ilvl w:val="0"/>
          <w:numId w:val="3"/>
        </w:numPr>
        <w:spacing w:after="120"/>
        <w:ind w:left="714" w:hanging="357"/>
        <w:contextualSpacing w:val="0"/>
      </w:pPr>
      <w:r>
        <w:t>Hold-funktion til fastholdelse af måleværdier.</w:t>
      </w:r>
    </w:p>
    <w:p w14:paraId="28B892D9" w14:textId="1C1024F6" w:rsidR="007A47B2" w:rsidRDefault="007A47B2" w:rsidP="007A47B2">
      <w:pPr>
        <w:pStyle w:val="Listeafsnit"/>
        <w:numPr>
          <w:ilvl w:val="0"/>
          <w:numId w:val="3"/>
        </w:numPr>
        <w:spacing w:after="120"/>
        <w:ind w:left="714" w:hanging="357"/>
        <w:contextualSpacing w:val="0"/>
      </w:pPr>
      <w:r>
        <w:t>Scan-funktion (1-100 enheder) med høj opløsning.</w:t>
      </w:r>
    </w:p>
    <w:p w14:paraId="6F36B739" w14:textId="3266C0CB" w:rsidR="0066488F" w:rsidRPr="007A47B2" w:rsidRDefault="007A47B2" w:rsidP="007A47B2">
      <w:pPr>
        <w:pStyle w:val="Listeafsnit"/>
        <w:numPr>
          <w:ilvl w:val="0"/>
          <w:numId w:val="3"/>
        </w:numPr>
        <w:rPr>
          <w:rFonts w:eastAsia="Calibri"/>
          <w:b/>
          <w:bCs/>
          <w:szCs w:val="20"/>
        </w:rPr>
      </w:pPr>
      <w:r>
        <w:t>Kompakt og brugervenligt design.</w:t>
      </w:r>
    </w:p>
    <w:p w14:paraId="50B6238E" w14:textId="6F1D6589" w:rsidR="00A154EE" w:rsidRDefault="00A154EE" w:rsidP="00066FDE">
      <w:pPr>
        <w:spacing w:before="480" w:after="600"/>
        <w:jc w:val="center"/>
      </w:pPr>
      <w:r>
        <w:t>Yderligere information om</w:t>
      </w:r>
      <w:r w:rsidR="00DF0C2E">
        <w:t xml:space="preserve"> </w:t>
      </w:r>
      <w:r w:rsidR="002A3487" w:rsidRPr="002A3487">
        <w:rPr>
          <w:b/>
        </w:rPr>
        <w:fldChar w:fldCharType="begin"/>
      </w:r>
      <w:r w:rsidR="002A3487" w:rsidRPr="002A3487">
        <w:rPr>
          <w:b/>
        </w:rPr>
        <w:instrText xml:space="preserve"> FILLIN  "Indtast produkt"  \* MERGEFORMAT </w:instrText>
      </w:r>
      <w:r w:rsidR="002A3487" w:rsidRPr="002A3487">
        <w:rPr>
          <w:b/>
        </w:rPr>
        <w:fldChar w:fldCharType="separate"/>
      </w:r>
      <w:r w:rsidR="0066488F">
        <w:rPr>
          <w:b/>
        </w:rPr>
        <w:t>Fugtmåler Hydromette Compact B evo-100</w:t>
      </w:r>
      <w:r w:rsidR="002A3487" w:rsidRPr="002A3487">
        <w:rPr>
          <w:b/>
        </w:rPr>
        <w:fldChar w:fldCharType="end"/>
      </w:r>
      <w:r w:rsidR="002A3487">
        <w:rPr>
          <w:b/>
        </w:rPr>
        <w:t xml:space="preserve"> </w:t>
      </w:r>
      <w:r>
        <w:t>kan hentes hos</w:t>
      </w:r>
      <w:r w:rsidR="00E709BB">
        <w:t>:</w:t>
      </w:r>
      <w:r w:rsidR="00DF0C2E">
        <w:t xml:space="preserve"> </w:t>
      </w:r>
      <w:r w:rsidR="00E709BB">
        <w:br/>
      </w:r>
      <w:r>
        <w:t>Strenometer ApS, Kongevejen 213, 2830 Virum, 4</w:t>
      </w:r>
      <w:r w:rsidR="001427E1">
        <w:t>5 95 07 00, salg@strenometer.dk</w:t>
      </w:r>
    </w:p>
    <w:p w14:paraId="7F12F34C" w14:textId="2AFEF3E7" w:rsidR="00360D33" w:rsidRPr="00A154EE" w:rsidRDefault="00360D33" w:rsidP="007A47B2">
      <w:pPr>
        <w:spacing w:after="600"/>
      </w:pPr>
      <w:r w:rsidRPr="00066FDE">
        <w:rPr>
          <w:i/>
        </w:rPr>
        <w:t>Strenometer ApS er et førende specialfirma inden</w:t>
      </w:r>
      <w:r w:rsidR="001427E1" w:rsidRPr="00066FDE">
        <w:rPr>
          <w:i/>
        </w:rPr>
        <w:t xml:space="preserve"> </w:t>
      </w:r>
      <w:r w:rsidRPr="00066FDE">
        <w:rPr>
          <w:i/>
        </w:rPr>
        <w:t>for instrumenter og testapparater til farve- og lakindustrien, kunststofindustrien samt tekstilindustrien. Vi har en bred og veldokumenteret viden, og vores rådgivende personale har relevant markedserfaring og derfor et godt kendskab til den praktiske anvendelse af vores produkter.</w:t>
      </w:r>
    </w:p>
    <w:sectPr w:rsidR="00360D33" w:rsidRPr="00A154EE" w:rsidSect="00504F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 Extende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BFE"/>
    <w:multiLevelType w:val="hybridMultilevel"/>
    <w:tmpl w:val="CBC845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1BF"/>
    <w:multiLevelType w:val="hybridMultilevel"/>
    <w:tmpl w:val="FE746D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F0694"/>
    <w:multiLevelType w:val="hybridMultilevel"/>
    <w:tmpl w:val="BB565AA2"/>
    <w:lvl w:ilvl="0" w:tplc="C0A2A10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592008">
    <w:abstractNumId w:val="2"/>
  </w:num>
  <w:num w:numId="2" w16cid:durableId="2063288895">
    <w:abstractNumId w:val="1"/>
  </w:num>
  <w:num w:numId="3" w16cid:durableId="539172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8F"/>
    <w:rsid w:val="00012357"/>
    <w:rsid w:val="00015738"/>
    <w:rsid w:val="00021768"/>
    <w:rsid w:val="000228BC"/>
    <w:rsid w:val="000246ED"/>
    <w:rsid w:val="00027916"/>
    <w:rsid w:val="000327E5"/>
    <w:rsid w:val="000343D2"/>
    <w:rsid w:val="000350CC"/>
    <w:rsid w:val="0003513C"/>
    <w:rsid w:val="00042064"/>
    <w:rsid w:val="00044769"/>
    <w:rsid w:val="00046271"/>
    <w:rsid w:val="000467D8"/>
    <w:rsid w:val="000473B3"/>
    <w:rsid w:val="00050121"/>
    <w:rsid w:val="00052A86"/>
    <w:rsid w:val="00055A2F"/>
    <w:rsid w:val="00061FF1"/>
    <w:rsid w:val="00066FDE"/>
    <w:rsid w:val="00073748"/>
    <w:rsid w:val="0008001C"/>
    <w:rsid w:val="00083205"/>
    <w:rsid w:val="00083D57"/>
    <w:rsid w:val="00084A6C"/>
    <w:rsid w:val="0009029B"/>
    <w:rsid w:val="00094A7F"/>
    <w:rsid w:val="00094EB8"/>
    <w:rsid w:val="000955CC"/>
    <w:rsid w:val="000A790D"/>
    <w:rsid w:val="000B2E36"/>
    <w:rsid w:val="000B59B2"/>
    <w:rsid w:val="000C1CA7"/>
    <w:rsid w:val="000C2C88"/>
    <w:rsid w:val="000C48A4"/>
    <w:rsid w:val="000D1297"/>
    <w:rsid w:val="000D1635"/>
    <w:rsid w:val="000D4D79"/>
    <w:rsid w:val="000E0EEB"/>
    <w:rsid w:val="000E5E85"/>
    <w:rsid w:val="000F28D7"/>
    <w:rsid w:val="000F6EC0"/>
    <w:rsid w:val="000F76AD"/>
    <w:rsid w:val="001020EE"/>
    <w:rsid w:val="0010221E"/>
    <w:rsid w:val="001023EF"/>
    <w:rsid w:val="00102A91"/>
    <w:rsid w:val="00102B58"/>
    <w:rsid w:val="001048DF"/>
    <w:rsid w:val="00104EB6"/>
    <w:rsid w:val="00105344"/>
    <w:rsid w:val="001067C7"/>
    <w:rsid w:val="0010686C"/>
    <w:rsid w:val="0011186E"/>
    <w:rsid w:val="00114BAE"/>
    <w:rsid w:val="00115C58"/>
    <w:rsid w:val="00116BD9"/>
    <w:rsid w:val="00117C2E"/>
    <w:rsid w:val="0012300B"/>
    <w:rsid w:val="00124EC5"/>
    <w:rsid w:val="00125E42"/>
    <w:rsid w:val="0012658F"/>
    <w:rsid w:val="00132559"/>
    <w:rsid w:val="001344EC"/>
    <w:rsid w:val="001351D7"/>
    <w:rsid w:val="001400D7"/>
    <w:rsid w:val="001427E1"/>
    <w:rsid w:val="001429E6"/>
    <w:rsid w:val="00146632"/>
    <w:rsid w:val="0015001D"/>
    <w:rsid w:val="00153B50"/>
    <w:rsid w:val="00156393"/>
    <w:rsid w:val="00160487"/>
    <w:rsid w:val="0016477F"/>
    <w:rsid w:val="00165A37"/>
    <w:rsid w:val="00170725"/>
    <w:rsid w:val="001734DB"/>
    <w:rsid w:val="00180BD5"/>
    <w:rsid w:val="001817D1"/>
    <w:rsid w:val="00181FBE"/>
    <w:rsid w:val="00185365"/>
    <w:rsid w:val="00185FD2"/>
    <w:rsid w:val="0018694E"/>
    <w:rsid w:val="00186C57"/>
    <w:rsid w:val="00186D9F"/>
    <w:rsid w:val="00192AB6"/>
    <w:rsid w:val="00193CC7"/>
    <w:rsid w:val="00193FED"/>
    <w:rsid w:val="0019580C"/>
    <w:rsid w:val="00195EDD"/>
    <w:rsid w:val="001A064E"/>
    <w:rsid w:val="001A651E"/>
    <w:rsid w:val="001B0CAE"/>
    <w:rsid w:val="001B3488"/>
    <w:rsid w:val="001B7BB2"/>
    <w:rsid w:val="001B7F97"/>
    <w:rsid w:val="001C1A8B"/>
    <w:rsid w:val="001C4DC0"/>
    <w:rsid w:val="001C63B3"/>
    <w:rsid w:val="001C7820"/>
    <w:rsid w:val="001D3647"/>
    <w:rsid w:val="001D36D6"/>
    <w:rsid w:val="001D3E8C"/>
    <w:rsid w:val="001D7E4A"/>
    <w:rsid w:val="001E32C6"/>
    <w:rsid w:val="001E51B3"/>
    <w:rsid w:val="001E5A36"/>
    <w:rsid w:val="001E760D"/>
    <w:rsid w:val="001F0CAA"/>
    <w:rsid w:val="001F6D0C"/>
    <w:rsid w:val="001F7D7B"/>
    <w:rsid w:val="00200BAE"/>
    <w:rsid w:val="00201DF9"/>
    <w:rsid w:val="00203EEC"/>
    <w:rsid w:val="00204BCF"/>
    <w:rsid w:val="002065F5"/>
    <w:rsid w:val="0021374D"/>
    <w:rsid w:val="00213DC1"/>
    <w:rsid w:val="00217BBD"/>
    <w:rsid w:val="00223432"/>
    <w:rsid w:val="00224303"/>
    <w:rsid w:val="002251C6"/>
    <w:rsid w:val="002269C5"/>
    <w:rsid w:val="002277AB"/>
    <w:rsid w:val="00236216"/>
    <w:rsid w:val="0023742A"/>
    <w:rsid w:val="00242765"/>
    <w:rsid w:val="002427B9"/>
    <w:rsid w:val="0024422F"/>
    <w:rsid w:val="00244545"/>
    <w:rsid w:val="002465C6"/>
    <w:rsid w:val="00247193"/>
    <w:rsid w:val="0025220B"/>
    <w:rsid w:val="0025280C"/>
    <w:rsid w:val="002541A6"/>
    <w:rsid w:val="00254FA3"/>
    <w:rsid w:val="0025752C"/>
    <w:rsid w:val="0026218C"/>
    <w:rsid w:val="00264636"/>
    <w:rsid w:val="00267D32"/>
    <w:rsid w:val="002739F3"/>
    <w:rsid w:val="00277D97"/>
    <w:rsid w:val="00282467"/>
    <w:rsid w:val="00291076"/>
    <w:rsid w:val="00292F9C"/>
    <w:rsid w:val="00297895"/>
    <w:rsid w:val="002A3487"/>
    <w:rsid w:val="002A5648"/>
    <w:rsid w:val="002A7F63"/>
    <w:rsid w:val="002B37DD"/>
    <w:rsid w:val="002C2E75"/>
    <w:rsid w:val="002C69A2"/>
    <w:rsid w:val="002D0285"/>
    <w:rsid w:val="002D33C4"/>
    <w:rsid w:val="002D4D74"/>
    <w:rsid w:val="002D5B63"/>
    <w:rsid w:val="002D6904"/>
    <w:rsid w:val="002D6B43"/>
    <w:rsid w:val="002E0DC8"/>
    <w:rsid w:val="002F245E"/>
    <w:rsid w:val="002F37EA"/>
    <w:rsid w:val="002F7BFA"/>
    <w:rsid w:val="002F7F31"/>
    <w:rsid w:val="0030394C"/>
    <w:rsid w:val="00304F73"/>
    <w:rsid w:val="00306CFE"/>
    <w:rsid w:val="00310138"/>
    <w:rsid w:val="00310C56"/>
    <w:rsid w:val="00312A53"/>
    <w:rsid w:val="003131B4"/>
    <w:rsid w:val="003140D9"/>
    <w:rsid w:val="00320D84"/>
    <w:rsid w:val="00323B4F"/>
    <w:rsid w:val="00323D0A"/>
    <w:rsid w:val="00330CA3"/>
    <w:rsid w:val="00336896"/>
    <w:rsid w:val="00342B69"/>
    <w:rsid w:val="00343401"/>
    <w:rsid w:val="00344A37"/>
    <w:rsid w:val="00352EFC"/>
    <w:rsid w:val="00353DAE"/>
    <w:rsid w:val="003574CE"/>
    <w:rsid w:val="00360D33"/>
    <w:rsid w:val="00362AC0"/>
    <w:rsid w:val="00367913"/>
    <w:rsid w:val="00370898"/>
    <w:rsid w:val="00371901"/>
    <w:rsid w:val="00376428"/>
    <w:rsid w:val="00385626"/>
    <w:rsid w:val="003856B6"/>
    <w:rsid w:val="00387349"/>
    <w:rsid w:val="003936B7"/>
    <w:rsid w:val="00394AC0"/>
    <w:rsid w:val="0039618D"/>
    <w:rsid w:val="003A0920"/>
    <w:rsid w:val="003A2211"/>
    <w:rsid w:val="003A27AE"/>
    <w:rsid w:val="003A39DA"/>
    <w:rsid w:val="003A6D74"/>
    <w:rsid w:val="003B0472"/>
    <w:rsid w:val="003B1303"/>
    <w:rsid w:val="003B3CE0"/>
    <w:rsid w:val="003B530B"/>
    <w:rsid w:val="003C00E4"/>
    <w:rsid w:val="003C01DE"/>
    <w:rsid w:val="003C1CAC"/>
    <w:rsid w:val="003C2741"/>
    <w:rsid w:val="003C3F48"/>
    <w:rsid w:val="003C484F"/>
    <w:rsid w:val="003C5280"/>
    <w:rsid w:val="003C7D3D"/>
    <w:rsid w:val="003D16BC"/>
    <w:rsid w:val="003D5730"/>
    <w:rsid w:val="003D6ACD"/>
    <w:rsid w:val="003D6CEE"/>
    <w:rsid w:val="003E1F32"/>
    <w:rsid w:val="003E7BB3"/>
    <w:rsid w:val="003F0BCC"/>
    <w:rsid w:val="003F0C15"/>
    <w:rsid w:val="003F14F7"/>
    <w:rsid w:val="003F6D28"/>
    <w:rsid w:val="00401432"/>
    <w:rsid w:val="00402656"/>
    <w:rsid w:val="004070AE"/>
    <w:rsid w:val="0041088B"/>
    <w:rsid w:val="004131A3"/>
    <w:rsid w:val="004207AF"/>
    <w:rsid w:val="004230DD"/>
    <w:rsid w:val="004252FB"/>
    <w:rsid w:val="00426ED2"/>
    <w:rsid w:val="004274E9"/>
    <w:rsid w:val="00427C37"/>
    <w:rsid w:val="00433515"/>
    <w:rsid w:val="00437E02"/>
    <w:rsid w:val="00443687"/>
    <w:rsid w:val="0044774C"/>
    <w:rsid w:val="0045656D"/>
    <w:rsid w:val="004575C4"/>
    <w:rsid w:val="00467D92"/>
    <w:rsid w:val="00472F2E"/>
    <w:rsid w:val="00480537"/>
    <w:rsid w:val="004810D0"/>
    <w:rsid w:val="004879DD"/>
    <w:rsid w:val="00491DE0"/>
    <w:rsid w:val="004A2272"/>
    <w:rsid w:val="004A2301"/>
    <w:rsid w:val="004A3695"/>
    <w:rsid w:val="004A5292"/>
    <w:rsid w:val="004B0778"/>
    <w:rsid w:val="004B1491"/>
    <w:rsid w:val="004B42E2"/>
    <w:rsid w:val="004B7162"/>
    <w:rsid w:val="004C2418"/>
    <w:rsid w:val="004C30BB"/>
    <w:rsid w:val="004C335A"/>
    <w:rsid w:val="004D5777"/>
    <w:rsid w:val="004D67DF"/>
    <w:rsid w:val="004D6FAF"/>
    <w:rsid w:val="004E45D2"/>
    <w:rsid w:val="004F5A84"/>
    <w:rsid w:val="004F7D7A"/>
    <w:rsid w:val="00500D33"/>
    <w:rsid w:val="00502423"/>
    <w:rsid w:val="00504FEA"/>
    <w:rsid w:val="00514CBB"/>
    <w:rsid w:val="00521118"/>
    <w:rsid w:val="00521963"/>
    <w:rsid w:val="00524A3E"/>
    <w:rsid w:val="00524B83"/>
    <w:rsid w:val="00530859"/>
    <w:rsid w:val="005308CA"/>
    <w:rsid w:val="00531DA8"/>
    <w:rsid w:val="005401D0"/>
    <w:rsid w:val="005439BD"/>
    <w:rsid w:val="00544C33"/>
    <w:rsid w:val="00544F76"/>
    <w:rsid w:val="00546743"/>
    <w:rsid w:val="0054697A"/>
    <w:rsid w:val="005475A5"/>
    <w:rsid w:val="0055069C"/>
    <w:rsid w:val="00551D20"/>
    <w:rsid w:val="005551C2"/>
    <w:rsid w:val="005575A5"/>
    <w:rsid w:val="00560C12"/>
    <w:rsid w:val="00560FEC"/>
    <w:rsid w:val="00562AEA"/>
    <w:rsid w:val="00565E84"/>
    <w:rsid w:val="005660C9"/>
    <w:rsid w:val="005700C7"/>
    <w:rsid w:val="00573C85"/>
    <w:rsid w:val="00581CF1"/>
    <w:rsid w:val="00582BE5"/>
    <w:rsid w:val="00587405"/>
    <w:rsid w:val="00592983"/>
    <w:rsid w:val="005947EB"/>
    <w:rsid w:val="00594E95"/>
    <w:rsid w:val="005A4025"/>
    <w:rsid w:val="005B0E23"/>
    <w:rsid w:val="005B27F6"/>
    <w:rsid w:val="005C4844"/>
    <w:rsid w:val="005C5484"/>
    <w:rsid w:val="005C62BD"/>
    <w:rsid w:val="005D309E"/>
    <w:rsid w:val="005D59C9"/>
    <w:rsid w:val="005D6E1A"/>
    <w:rsid w:val="005E53D4"/>
    <w:rsid w:val="005F2583"/>
    <w:rsid w:val="005F5CE7"/>
    <w:rsid w:val="005F786B"/>
    <w:rsid w:val="005F7BE7"/>
    <w:rsid w:val="006034E5"/>
    <w:rsid w:val="00607B0F"/>
    <w:rsid w:val="0062026C"/>
    <w:rsid w:val="00622128"/>
    <w:rsid w:val="006223B3"/>
    <w:rsid w:val="00622D6F"/>
    <w:rsid w:val="00627A50"/>
    <w:rsid w:val="0063517A"/>
    <w:rsid w:val="00642A7C"/>
    <w:rsid w:val="00647C54"/>
    <w:rsid w:val="00656967"/>
    <w:rsid w:val="00656E04"/>
    <w:rsid w:val="00657979"/>
    <w:rsid w:val="00661E7F"/>
    <w:rsid w:val="0066488F"/>
    <w:rsid w:val="006713C8"/>
    <w:rsid w:val="00683A81"/>
    <w:rsid w:val="006853F7"/>
    <w:rsid w:val="006874E0"/>
    <w:rsid w:val="00692109"/>
    <w:rsid w:val="00693A28"/>
    <w:rsid w:val="00693D6E"/>
    <w:rsid w:val="006964B2"/>
    <w:rsid w:val="006A15F7"/>
    <w:rsid w:val="006B714D"/>
    <w:rsid w:val="006B7908"/>
    <w:rsid w:val="006C11A5"/>
    <w:rsid w:val="006C69E6"/>
    <w:rsid w:val="006D044A"/>
    <w:rsid w:val="006D4B44"/>
    <w:rsid w:val="006E6286"/>
    <w:rsid w:val="006E639E"/>
    <w:rsid w:val="006F0137"/>
    <w:rsid w:val="006F04F5"/>
    <w:rsid w:val="006F1071"/>
    <w:rsid w:val="006F2E5F"/>
    <w:rsid w:val="006F3998"/>
    <w:rsid w:val="006F597A"/>
    <w:rsid w:val="006F6741"/>
    <w:rsid w:val="00703260"/>
    <w:rsid w:val="007032DF"/>
    <w:rsid w:val="00704ACA"/>
    <w:rsid w:val="00704ED3"/>
    <w:rsid w:val="007052DC"/>
    <w:rsid w:val="007060AF"/>
    <w:rsid w:val="00706E69"/>
    <w:rsid w:val="00711F38"/>
    <w:rsid w:val="00714754"/>
    <w:rsid w:val="0071578B"/>
    <w:rsid w:val="00717F7F"/>
    <w:rsid w:val="00721078"/>
    <w:rsid w:val="00721695"/>
    <w:rsid w:val="00723C8E"/>
    <w:rsid w:val="00723E01"/>
    <w:rsid w:val="00724408"/>
    <w:rsid w:val="007257DB"/>
    <w:rsid w:val="007263C2"/>
    <w:rsid w:val="00737D7D"/>
    <w:rsid w:val="00741D41"/>
    <w:rsid w:val="0074237C"/>
    <w:rsid w:val="00744FC2"/>
    <w:rsid w:val="007509B3"/>
    <w:rsid w:val="0075433A"/>
    <w:rsid w:val="0075568C"/>
    <w:rsid w:val="00761F5B"/>
    <w:rsid w:val="007626B9"/>
    <w:rsid w:val="00762CFF"/>
    <w:rsid w:val="00766045"/>
    <w:rsid w:val="00776562"/>
    <w:rsid w:val="00780181"/>
    <w:rsid w:val="007805C2"/>
    <w:rsid w:val="007828C0"/>
    <w:rsid w:val="0078367B"/>
    <w:rsid w:val="0078596C"/>
    <w:rsid w:val="00790C86"/>
    <w:rsid w:val="00793FC5"/>
    <w:rsid w:val="00797F5D"/>
    <w:rsid w:val="007A1838"/>
    <w:rsid w:val="007A47B2"/>
    <w:rsid w:val="007A4E3F"/>
    <w:rsid w:val="007A6A2F"/>
    <w:rsid w:val="007B0258"/>
    <w:rsid w:val="007B221B"/>
    <w:rsid w:val="007B5417"/>
    <w:rsid w:val="007C4C19"/>
    <w:rsid w:val="007C6006"/>
    <w:rsid w:val="007D0A63"/>
    <w:rsid w:val="007D2B25"/>
    <w:rsid w:val="007D627B"/>
    <w:rsid w:val="007D7EB9"/>
    <w:rsid w:val="007E07DC"/>
    <w:rsid w:val="007E3DC1"/>
    <w:rsid w:val="007E6F63"/>
    <w:rsid w:val="007E7D09"/>
    <w:rsid w:val="007F2792"/>
    <w:rsid w:val="007F4C93"/>
    <w:rsid w:val="007F4F93"/>
    <w:rsid w:val="00800C3F"/>
    <w:rsid w:val="008049C0"/>
    <w:rsid w:val="0080638A"/>
    <w:rsid w:val="00807D4D"/>
    <w:rsid w:val="00812510"/>
    <w:rsid w:val="00820AC6"/>
    <w:rsid w:val="0082143A"/>
    <w:rsid w:val="00821AFA"/>
    <w:rsid w:val="008233C7"/>
    <w:rsid w:val="00824E42"/>
    <w:rsid w:val="00825C7C"/>
    <w:rsid w:val="00827548"/>
    <w:rsid w:val="00827E5D"/>
    <w:rsid w:val="0083217E"/>
    <w:rsid w:val="008340ED"/>
    <w:rsid w:val="00836C2D"/>
    <w:rsid w:val="008468CA"/>
    <w:rsid w:val="00853988"/>
    <w:rsid w:val="008548EF"/>
    <w:rsid w:val="00856E39"/>
    <w:rsid w:val="008660B7"/>
    <w:rsid w:val="0086678B"/>
    <w:rsid w:val="008757FB"/>
    <w:rsid w:val="00876205"/>
    <w:rsid w:val="00876C7B"/>
    <w:rsid w:val="0088239D"/>
    <w:rsid w:val="008838AC"/>
    <w:rsid w:val="008850D5"/>
    <w:rsid w:val="00885B17"/>
    <w:rsid w:val="00891694"/>
    <w:rsid w:val="008944AA"/>
    <w:rsid w:val="008967AA"/>
    <w:rsid w:val="008969CF"/>
    <w:rsid w:val="008A400A"/>
    <w:rsid w:val="008A4463"/>
    <w:rsid w:val="008B4CAF"/>
    <w:rsid w:val="008C0935"/>
    <w:rsid w:val="008C1B8E"/>
    <w:rsid w:val="008C2649"/>
    <w:rsid w:val="008C3135"/>
    <w:rsid w:val="008C4DC2"/>
    <w:rsid w:val="008C6CAE"/>
    <w:rsid w:val="008C78DD"/>
    <w:rsid w:val="008D179E"/>
    <w:rsid w:val="008D200C"/>
    <w:rsid w:val="008D2388"/>
    <w:rsid w:val="008E193A"/>
    <w:rsid w:val="008E27ED"/>
    <w:rsid w:val="008E2CB8"/>
    <w:rsid w:val="008E3C9C"/>
    <w:rsid w:val="008E4FCD"/>
    <w:rsid w:val="008E71C7"/>
    <w:rsid w:val="008F0717"/>
    <w:rsid w:val="008F58CD"/>
    <w:rsid w:val="008F7750"/>
    <w:rsid w:val="009015C3"/>
    <w:rsid w:val="00901791"/>
    <w:rsid w:val="00901949"/>
    <w:rsid w:val="00905829"/>
    <w:rsid w:val="00907C2E"/>
    <w:rsid w:val="00910D7A"/>
    <w:rsid w:val="0091180C"/>
    <w:rsid w:val="0091293D"/>
    <w:rsid w:val="009131C2"/>
    <w:rsid w:val="00913E07"/>
    <w:rsid w:val="00925D4D"/>
    <w:rsid w:val="009312D7"/>
    <w:rsid w:val="009336CE"/>
    <w:rsid w:val="0093534C"/>
    <w:rsid w:val="009368D3"/>
    <w:rsid w:val="00941CED"/>
    <w:rsid w:val="0094298B"/>
    <w:rsid w:val="00943501"/>
    <w:rsid w:val="009438C4"/>
    <w:rsid w:val="009441A2"/>
    <w:rsid w:val="00947898"/>
    <w:rsid w:val="00954609"/>
    <w:rsid w:val="00954843"/>
    <w:rsid w:val="00960A61"/>
    <w:rsid w:val="00961396"/>
    <w:rsid w:val="00964398"/>
    <w:rsid w:val="009705FA"/>
    <w:rsid w:val="00971669"/>
    <w:rsid w:val="00976C0B"/>
    <w:rsid w:val="009823ED"/>
    <w:rsid w:val="00986A76"/>
    <w:rsid w:val="00990AD6"/>
    <w:rsid w:val="009A0901"/>
    <w:rsid w:val="009A0D25"/>
    <w:rsid w:val="009A2379"/>
    <w:rsid w:val="009A4516"/>
    <w:rsid w:val="009A64B0"/>
    <w:rsid w:val="009B5A4A"/>
    <w:rsid w:val="009B690B"/>
    <w:rsid w:val="009B71EC"/>
    <w:rsid w:val="009B752D"/>
    <w:rsid w:val="009C0D9C"/>
    <w:rsid w:val="009C103E"/>
    <w:rsid w:val="009C2627"/>
    <w:rsid w:val="009C55E5"/>
    <w:rsid w:val="009C623E"/>
    <w:rsid w:val="009C75B1"/>
    <w:rsid w:val="009D09CE"/>
    <w:rsid w:val="009D1F0B"/>
    <w:rsid w:val="009D3652"/>
    <w:rsid w:val="009D5F9D"/>
    <w:rsid w:val="009D710F"/>
    <w:rsid w:val="009E0719"/>
    <w:rsid w:val="009E45E9"/>
    <w:rsid w:val="009F1B75"/>
    <w:rsid w:val="009F1DC3"/>
    <w:rsid w:val="009F71C7"/>
    <w:rsid w:val="00A006CE"/>
    <w:rsid w:val="00A01A69"/>
    <w:rsid w:val="00A11B01"/>
    <w:rsid w:val="00A145A9"/>
    <w:rsid w:val="00A154EE"/>
    <w:rsid w:val="00A16DA4"/>
    <w:rsid w:val="00A2621A"/>
    <w:rsid w:val="00A2685C"/>
    <w:rsid w:val="00A27390"/>
    <w:rsid w:val="00A3015C"/>
    <w:rsid w:val="00A30717"/>
    <w:rsid w:val="00A35141"/>
    <w:rsid w:val="00A3767B"/>
    <w:rsid w:val="00A4045B"/>
    <w:rsid w:val="00A45AB5"/>
    <w:rsid w:val="00A4651C"/>
    <w:rsid w:val="00A472C5"/>
    <w:rsid w:val="00A47BB6"/>
    <w:rsid w:val="00A50A9F"/>
    <w:rsid w:val="00A52FCD"/>
    <w:rsid w:val="00A6655A"/>
    <w:rsid w:val="00A671BE"/>
    <w:rsid w:val="00A721C4"/>
    <w:rsid w:val="00A77C56"/>
    <w:rsid w:val="00A829B6"/>
    <w:rsid w:val="00A83E25"/>
    <w:rsid w:val="00A855DE"/>
    <w:rsid w:val="00A95553"/>
    <w:rsid w:val="00A95E3C"/>
    <w:rsid w:val="00AB39B4"/>
    <w:rsid w:val="00AB50DF"/>
    <w:rsid w:val="00AB6D77"/>
    <w:rsid w:val="00AC6176"/>
    <w:rsid w:val="00AC6301"/>
    <w:rsid w:val="00AD14A1"/>
    <w:rsid w:val="00AD360F"/>
    <w:rsid w:val="00AD7B66"/>
    <w:rsid w:val="00AE100C"/>
    <w:rsid w:val="00AE34D9"/>
    <w:rsid w:val="00AE4A2A"/>
    <w:rsid w:val="00AE4CF4"/>
    <w:rsid w:val="00AE6762"/>
    <w:rsid w:val="00AE6FEB"/>
    <w:rsid w:val="00AE7A31"/>
    <w:rsid w:val="00AF46BF"/>
    <w:rsid w:val="00AF49D7"/>
    <w:rsid w:val="00AF5738"/>
    <w:rsid w:val="00AF5B9D"/>
    <w:rsid w:val="00B0016A"/>
    <w:rsid w:val="00B06B95"/>
    <w:rsid w:val="00B123C9"/>
    <w:rsid w:val="00B1583B"/>
    <w:rsid w:val="00B16B67"/>
    <w:rsid w:val="00B17BD0"/>
    <w:rsid w:val="00B31D2B"/>
    <w:rsid w:val="00B34C03"/>
    <w:rsid w:val="00B43C8E"/>
    <w:rsid w:val="00B44C9E"/>
    <w:rsid w:val="00B46ACB"/>
    <w:rsid w:val="00B5377D"/>
    <w:rsid w:val="00B631A9"/>
    <w:rsid w:val="00B64167"/>
    <w:rsid w:val="00B6562E"/>
    <w:rsid w:val="00B66254"/>
    <w:rsid w:val="00B71D1E"/>
    <w:rsid w:val="00B7665B"/>
    <w:rsid w:val="00B808F1"/>
    <w:rsid w:val="00B948CA"/>
    <w:rsid w:val="00B968AC"/>
    <w:rsid w:val="00B9724B"/>
    <w:rsid w:val="00BA098E"/>
    <w:rsid w:val="00BA2268"/>
    <w:rsid w:val="00BA22FD"/>
    <w:rsid w:val="00BA60DA"/>
    <w:rsid w:val="00BB43DD"/>
    <w:rsid w:val="00BB7AE3"/>
    <w:rsid w:val="00BC0614"/>
    <w:rsid w:val="00BC15B5"/>
    <w:rsid w:val="00BD4148"/>
    <w:rsid w:val="00BD4BE1"/>
    <w:rsid w:val="00BD6D92"/>
    <w:rsid w:val="00BD7259"/>
    <w:rsid w:val="00BE2B24"/>
    <w:rsid w:val="00BE7965"/>
    <w:rsid w:val="00BF17F4"/>
    <w:rsid w:val="00BF66E6"/>
    <w:rsid w:val="00C01C33"/>
    <w:rsid w:val="00C0230C"/>
    <w:rsid w:val="00C02351"/>
    <w:rsid w:val="00C0265A"/>
    <w:rsid w:val="00C04BF9"/>
    <w:rsid w:val="00C109DA"/>
    <w:rsid w:val="00C10A77"/>
    <w:rsid w:val="00C10CE9"/>
    <w:rsid w:val="00C11326"/>
    <w:rsid w:val="00C130D9"/>
    <w:rsid w:val="00C157DD"/>
    <w:rsid w:val="00C162BA"/>
    <w:rsid w:val="00C17253"/>
    <w:rsid w:val="00C174A0"/>
    <w:rsid w:val="00C17B2C"/>
    <w:rsid w:val="00C253C5"/>
    <w:rsid w:val="00C27272"/>
    <w:rsid w:val="00C27371"/>
    <w:rsid w:val="00C320BE"/>
    <w:rsid w:val="00C33133"/>
    <w:rsid w:val="00C331E0"/>
    <w:rsid w:val="00C36037"/>
    <w:rsid w:val="00C40142"/>
    <w:rsid w:val="00C43411"/>
    <w:rsid w:val="00C4698D"/>
    <w:rsid w:val="00C46BB2"/>
    <w:rsid w:val="00C51B55"/>
    <w:rsid w:val="00C53A7C"/>
    <w:rsid w:val="00C5650C"/>
    <w:rsid w:val="00C6651F"/>
    <w:rsid w:val="00C76252"/>
    <w:rsid w:val="00C76E74"/>
    <w:rsid w:val="00C81B3A"/>
    <w:rsid w:val="00C82E93"/>
    <w:rsid w:val="00C84556"/>
    <w:rsid w:val="00C854C7"/>
    <w:rsid w:val="00C871D9"/>
    <w:rsid w:val="00C929FD"/>
    <w:rsid w:val="00CB1F8E"/>
    <w:rsid w:val="00CB2A25"/>
    <w:rsid w:val="00CB6AE6"/>
    <w:rsid w:val="00CB793A"/>
    <w:rsid w:val="00CC199B"/>
    <w:rsid w:val="00CC3C95"/>
    <w:rsid w:val="00CD11DE"/>
    <w:rsid w:val="00CD588D"/>
    <w:rsid w:val="00CE07C2"/>
    <w:rsid w:val="00CE487E"/>
    <w:rsid w:val="00CE4A50"/>
    <w:rsid w:val="00CE64E5"/>
    <w:rsid w:val="00CE7BF4"/>
    <w:rsid w:val="00CF5F4C"/>
    <w:rsid w:val="00D02733"/>
    <w:rsid w:val="00D044BE"/>
    <w:rsid w:val="00D055F1"/>
    <w:rsid w:val="00D10602"/>
    <w:rsid w:val="00D11652"/>
    <w:rsid w:val="00D1186E"/>
    <w:rsid w:val="00D12A69"/>
    <w:rsid w:val="00D12E0E"/>
    <w:rsid w:val="00D131A1"/>
    <w:rsid w:val="00D139AD"/>
    <w:rsid w:val="00D14B6F"/>
    <w:rsid w:val="00D14C90"/>
    <w:rsid w:val="00D164AE"/>
    <w:rsid w:val="00D16806"/>
    <w:rsid w:val="00D17058"/>
    <w:rsid w:val="00D27C18"/>
    <w:rsid w:val="00D30490"/>
    <w:rsid w:val="00D308D3"/>
    <w:rsid w:val="00D4391F"/>
    <w:rsid w:val="00D44AA5"/>
    <w:rsid w:val="00D4727F"/>
    <w:rsid w:val="00D54E55"/>
    <w:rsid w:val="00D60F33"/>
    <w:rsid w:val="00D61978"/>
    <w:rsid w:val="00D61E75"/>
    <w:rsid w:val="00D62404"/>
    <w:rsid w:val="00D63EE5"/>
    <w:rsid w:val="00D64AE5"/>
    <w:rsid w:val="00D64E4F"/>
    <w:rsid w:val="00D66FCA"/>
    <w:rsid w:val="00D719BD"/>
    <w:rsid w:val="00D72CC5"/>
    <w:rsid w:val="00D72DFA"/>
    <w:rsid w:val="00D7508B"/>
    <w:rsid w:val="00D75A38"/>
    <w:rsid w:val="00D923FC"/>
    <w:rsid w:val="00D92443"/>
    <w:rsid w:val="00D92D55"/>
    <w:rsid w:val="00D947C4"/>
    <w:rsid w:val="00DA482E"/>
    <w:rsid w:val="00DB23D5"/>
    <w:rsid w:val="00DB3428"/>
    <w:rsid w:val="00DB44DD"/>
    <w:rsid w:val="00DB4AD2"/>
    <w:rsid w:val="00DC61E0"/>
    <w:rsid w:val="00DC77CA"/>
    <w:rsid w:val="00DC7D5A"/>
    <w:rsid w:val="00DD768D"/>
    <w:rsid w:val="00DE091A"/>
    <w:rsid w:val="00DE0D5B"/>
    <w:rsid w:val="00DE3A4C"/>
    <w:rsid w:val="00DE419D"/>
    <w:rsid w:val="00DF0C2E"/>
    <w:rsid w:val="00DF17F7"/>
    <w:rsid w:val="00DF2320"/>
    <w:rsid w:val="00DF4FB7"/>
    <w:rsid w:val="00DF7FB2"/>
    <w:rsid w:val="00E012DF"/>
    <w:rsid w:val="00E03101"/>
    <w:rsid w:val="00E0386D"/>
    <w:rsid w:val="00E065AC"/>
    <w:rsid w:val="00E104A9"/>
    <w:rsid w:val="00E14756"/>
    <w:rsid w:val="00E15DC6"/>
    <w:rsid w:val="00E17E9A"/>
    <w:rsid w:val="00E20C0E"/>
    <w:rsid w:val="00E248DC"/>
    <w:rsid w:val="00E26291"/>
    <w:rsid w:val="00E331A2"/>
    <w:rsid w:val="00E34881"/>
    <w:rsid w:val="00E35CFC"/>
    <w:rsid w:val="00E46F6B"/>
    <w:rsid w:val="00E52613"/>
    <w:rsid w:val="00E531ED"/>
    <w:rsid w:val="00E56C8A"/>
    <w:rsid w:val="00E63C03"/>
    <w:rsid w:val="00E65B70"/>
    <w:rsid w:val="00E66B0F"/>
    <w:rsid w:val="00E66C4D"/>
    <w:rsid w:val="00E67444"/>
    <w:rsid w:val="00E6752B"/>
    <w:rsid w:val="00E67E12"/>
    <w:rsid w:val="00E70955"/>
    <w:rsid w:val="00E709BB"/>
    <w:rsid w:val="00E70BBA"/>
    <w:rsid w:val="00E71618"/>
    <w:rsid w:val="00E73778"/>
    <w:rsid w:val="00E75C68"/>
    <w:rsid w:val="00E872BC"/>
    <w:rsid w:val="00E87E34"/>
    <w:rsid w:val="00E96FA8"/>
    <w:rsid w:val="00E97523"/>
    <w:rsid w:val="00E97530"/>
    <w:rsid w:val="00EA5762"/>
    <w:rsid w:val="00EA72BD"/>
    <w:rsid w:val="00EB4C52"/>
    <w:rsid w:val="00EC1A72"/>
    <w:rsid w:val="00EC1E3E"/>
    <w:rsid w:val="00EC30E6"/>
    <w:rsid w:val="00EC5AB0"/>
    <w:rsid w:val="00EC5B49"/>
    <w:rsid w:val="00ED10EC"/>
    <w:rsid w:val="00ED3B85"/>
    <w:rsid w:val="00EE06F4"/>
    <w:rsid w:val="00EE3BE1"/>
    <w:rsid w:val="00EE51B1"/>
    <w:rsid w:val="00EF24BA"/>
    <w:rsid w:val="00EF3667"/>
    <w:rsid w:val="00F006F4"/>
    <w:rsid w:val="00F113BB"/>
    <w:rsid w:val="00F11F3A"/>
    <w:rsid w:val="00F12F52"/>
    <w:rsid w:val="00F13151"/>
    <w:rsid w:val="00F15385"/>
    <w:rsid w:val="00F2289E"/>
    <w:rsid w:val="00F24AF7"/>
    <w:rsid w:val="00F2547F"/>
    <w:rsid w:val="00F27192"/>
    <w:rsid w:val="00F33DCA"/>
    <w:rsid w:val="00F340DB"/>
    <w:rsid w:val="00F419EA"/>
    <w:rsid w:val="00F43012"/>
    <w:rsid w:val="00F4303B"/>
    <w:rsid w:val="00F46E22"/>
    <w:rsid w:val="00F52033"/>
    <w:rsid w:val="00F534A9"/>
    <w:rsid w:val="00F5437D"/>
    <w:rsid w:val="00F55B98"/>
    <w:rsid w:val="00F70E92"/>
    <w:rsid w:val="00F714EA"/>
    <w:rsid w:val="00F73415"/>
    <w:rsid w:val="00F735B5"/>
    <w:rsid w:val="00F758ED"/>
    <w:rsid w:val="00F77D8C"/>
    <w:rsid w:val="00F86AC1"/>
    <w:rsid w:val="00F87113"/>
    <w:rsid w:val="00F9112C"/>
    <w:rsid w:val="00F92B4D"/>
    <w:rsid w:val="00F93B06"/>
    <w:rsid w:val="00F94122"/>
    <w:rsid w:val="00F958F2"/>
    <w:rsid w:val="00FA13B0"/>
    <w:rsid w:val="00FA1FFE"/>
    <w:rsid w:val="00FA20D9"/>
    <w:rsid w:val="00FA6ABB"/>
    <w:rsid w:val="00FB08B5"/>
    <w:rsid w:val="00FB14F3"/>
    <w:rsid w:val="00FC0B8A"/>
    <w:rsid w:val="00FC1E3D"/>
    <w:rsid w:val="00FC4046"/>
    <w:rsid w:val="00FD536B"/>
    <w:rsid w:val="00FD58BA"/>
    <w:rsid w:val="00FD6F5A"/>
    <w:rsid w:val="00FE15A6"/>
    <w:rsid w:val="00FE794C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CF75"/>
  <w15:docId w15:val="{74D788FD-E8F6-4A19-8594-61A8994F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a-D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EA"/>
  </w:style>
  <w:style w:type="paragraph" w:styleId="Overskrift1">
    <w:name w:val="heading 1"/>
    <w:basedOn w:val="Normal"/>
    <w:next w:val="Normal"/>
    <w:link w:val="Overskrift1Tegn"/>
    <w:qFormat/>
    <w:rsid w:val="005F5CE7"/>
    <w:pPr>
      <w:keepNext/>
      <w:jc w:val="left"/>
      <w:outlineLvl w:val="0"/>
    </w:pPr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paragraph" w:styleId="Overskrift5">
    <w:name w:val="heading 5"/>
    <w:basedOn w:val="Normal"/>
    <w:next w:val="Normal"/>
    <w:link w:val="Overskrift5Tegn"/>
    <w:qFormat/>
    <w:rsid w:val="005F5CE7"/>
    <w:pPr>
      <w:keepNext/>
      <w:jc w:val="left"/>
      <w:outlineLvl w:val="4"/>
    </w:pPr>
    <w:rPr>
      <w:rFonts w:ascii="Eurostile Extended" w:eastAsia="Times New Roman" w:hAnsi="Eurostile Extended" w:cs="Times New Roman"/>
      <w:b/>
      <w:sz w:val="36"/>
      <w:szCs w:val="20"/>
      <w:lang w:val="de-DE" w:eastAsia="de-D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5F5CE7"/>
    <w:rPr>
      <w:rFonts w:ascii="Eurostile Extended" w:eastAsia="Times New Roman" w:hAnsi="Eurostile Extended" w:cs="Times New Roman"/>
      <w:sz w:val="36"/>
      <w:szCs w:val="20"/>
      <w:u w:val="single"/>
      <w:lang w:val="de-DE" w:eastAsia="de-DE"/>
    </w:rPr>
  </w:style>
  <w:style w:type="character" w:customStyle="1" w:styleId="Overskrift5Tegn">
    <w:name w:val="Overskrift 5 Tegn"/>
    <w:basedOn w:val="Standardskrifttypeiafsnit"/>
    <w:link w:val="Overskrift5"/>
    <w:rsid w:val="005F5CE7"/>
    <w:rPr>
      <w:rFonts w:ascii="Eurostile Extended" w:eastAsia="Times New Roman" w:hAnsi="Eurostile Extended" w:cs="Times New Roman"/>
      <w:b w:val="0"/>
      <w:sz w:val="36"/>
      <w:szCs w:val="20"/>
      <w:lang w:val="de-DE" w:eastAsia="de-DE"/>
    </w:rPr>
  </w:style>
  <w:style w:type="character" w:styleId="Hyperlink">
    <w:name w:val="Hyperlink"/>
    <w:basedOn w:val="Standardskrifttypeiafsnit"/>
    <w:uiPriority w:val="99"/>
    <w:semiHidden/>
    <w:unhideWhenUsed/>
    <w:rsid w:val="005F5CE7"/>
    <w:rPr>
      <w:b/>
      <w:bCs/>
      <w:strike w:val="0"/>
      <w:dstrike w:val="0"/>
      <w:color w:val="000000"/>
      <w:u w:val="none"/>
      <w:effect w:val="none"/>
      <w:bdr w:val="none" w:sz="0" w:space="0" w:color="auto" w:frame="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F5C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F5CE7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A15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3397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8849">
          <w:marLeft w:val="75"/>
          <w:marRight w:val="75"/>
          <w:marTop w:val="22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kabelon\word\Marketing\Pressemeddelelse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769DC-E23D-4E7F-A99E-4EC4BE38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Pressemeddelelse.dotx</Template>
  <TotalTime>10</TotalTime>
  <Pages>1</Pages>
  <Words>342</Words>
  <Characters>1902</Characters>
  <Application>Microsoft Office Word</Application>
  <DocSecurity>0</DocSecurity>
  <Lines>73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Strebnov Gruppen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Aagot Møller</dc:creator>
  <cp:lastModifiedBy>Charlotte Møller</cp:lastModifiedBy>
  <cp:revision>9</cp:revision>
  <dcterms:created xsi:type="dcterms:W3CDTF">2026-04-27T09:37:00Z</dcterms:created>
  <dcterms:modified xsi:type="dcterms:W3CDTF">2026-04-27T10:10:00Z</dcterms:modified>
</cp:coreProperties>
</file>