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E6A1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38098D0D" w14:textId="3DC3247C" w:rsidR="002A3487" w:rsidRPr="00066FDE" w:rsidRDefault="000731C8" w:rsidP="000731C8">
      <w:pPr>
        <w:spacing w:after="240"/>
        <w:ind w:right="-285"/>
        <w:jc w:val="left"/>
        <w:rPr>
          <w:rFonts w:eastAsia="Times New Roman"/>
          <w:b/>
          <w:sz w:val="28"/>
          <w:szCs w:val="28"/>
          <w:lang w:eastAsia="da-DK"/>
        </w:rPr>
      </w:pPr>
      <w:r w:rsidRPr="000731C8">
        <w:rPr>
          <w:rFonts w:eastAsia="Times New Roman"/>
          <w:b/>
          <w:sz w:val="28"/>
          <w:szCs w:val="28"/>
          <w:lang w:eastAsia="da-DK"/>
        </w:rPr>
        <w:t xml:space="preserve">Ny serie af velkendte vejrægthedskamre sætter turbo på vejrægthedstest </w: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="002A3487"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6174FF0B" w14:textId="7EA09C62" w:rsidR="00360D33" w:rsidRPr="00066FDE" w:rsidRDefault="000731C8" w:rsidP="00B5377D">
      <w:pPr>
        <w:spacing w:after="480"/>
        <w:rPr>
          <w:rFonts w:eastAsia="Times New Roman"/>
          <w:i/>
          <w:lang w:eastAsia="da-DK"/>
        </w:rPr>
      </w:pPr>
      <w:r w:rsidRPr="000731C8">
        <w:rPr>
          <w:rFonts w:eastAsia="Times New Roman"/>
          <w:i/>
          <w:lang w:eastAsia="da-DK"/>
        </w:rPr>
        <w:t xml:space="preserve">Nøjagtig simulering af flere års sol, regn og varme </w:t>
      </w:r>
      <w:r w:rsidR="00005668">
        <w:rPr>
          <w:rFonts w:eastAsia="Times New Roman"/>
          <w:i/>
          <w:lang w:eastAsia="da-DK"/>
        </w:rPr>
        <w:t>i løbet af kort tid</w:t>
      </w:r>
      <w:r w:rsidR="0070162A">
        <w:rPr>
          <w:rFonts w:eastAsia="Times New Roman"/>
          <w:i/>
          <w:lang w:eastAsia="da-DK"/>
        </w:rPr>
        <w:t>.</w:t>
      </w:r>
    </w:p>
    <w:p w14:paraId="401FB024" w14:textId="04A2CAAE" w:rsidR="000731C8" w:rsidRPr="008F0943" w:rsidRDefault="000731C8" w:rsidP="000731C8">
      <w:pPr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lang w:eastAsia="da-DK"/>
        </w:rPr>
        <w:t xml:space="preserve">Strenometer er glad for at kunne præsentere en ny, forbedret version af SUNTEST XLS- og XXL-serierne fra Atlas MTT, </w:t>
      </w:r>
      <w:r w:rsidR="00005668" w:rsidRPr="0008724E">
        <w:rPr>
          <w:rFonts w:eastAsia="Times New Roman"/>
          <w:lang w:eastAsia="da-DK"/>
        </w:rPr>
        <w:t xml:space="preserve">der </w:t>
      </w:r>
      <w:r w:rsidR="00005668">
        <w:rPr>
          <w:rFonts w:eastAsia="Times New Roman"/>
          <w:lang w:eastAsia="da-DK"/>
        </w:rPr>
        <w:t xml:space="preserve">muliggør accelereret </w:t>
      </w:r>
      <w:r w:rsidR="00005668" w:rsidRPr="0008724E">
        <w:rPr>
          <w:rFonts w:eastAsia="Times New Roman"/>
          <w:lang w:eastAsia="da-DK"/>
        </w:rPr>
        <w:t>simuler</w:t>
      </w:r>
      <w:r w:rsidR="00005668">
        <w:rPr>
          <w:rFonts w:eastAsia="Times New Roman"/>
          <w:lang w:eastAsia="da-DK"/>
        </w:rPr>
        <w:t>ing af</w:t>
      </w:r>
      <w:r w:rsidR="00005668" w:rsidRPr="0008724E">
        <w:rPr>
          <w:rFonts w:eastAsia="Times New Roman"/>
          <w:lang w:eastAsia="da-DK"/>
        </w:rPr>
        <w:t xml:space="preserve"> </w:t>
      </w:r>
      <w:r w:rsidR="00005668">
        <w:rPr>
          <w:rFonts w:eastAsia="Times New Roman"/>
          <w:lang w:eastAsia="da-DK"/>
        </w:rPr>
        <w:t xml:space="preserve">vejrpåvirkning </w:t>
      </w:r>
      <w:r w:rsidRPr="000731C8">
        <w:rPr>
          <w:rFonts w:eastAsia="Times New Roman"/>
          <w:lang w:eastAsia="da-DK"/>
        </w:rPr>
        <w:t>– med højere præcision og nemmere betjening end nogensinde før.</w:t>
      </w:r>
    </w:p>
    <w:p w14:paraId="1E409B93" w14:textId="77777777" w:rsidR="000731C8" w:rsidRDefault="000731C8" w:rsidP="000731C8">
      <w:pPr>
        <w:jc w:val="left"/>
        <w:rPr>
          <w:rFonts w:eastAsia="Times New Roman"/>
          <w:bCs/>
          <w:lang w:eastAsia="da-DK"/>
        </w:rPr>
      </w:pPr>
    </w:p>
    <w:p w14:paraId="1AB5288D" w14:textId="1DA00084" w:rsidR="000731C8" w:rsidRPr="000731C8" w:rsidRDefault="000731C8" w:rsidP="000731C8">
      <w:pPr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bCs/>
          <w:lang w:eastAsia="da-DK"/>
        </w:rPr>
        <w:t xml:space="preserve">Vejrpåvirkningskamrene </w:t>
      </w:r>
      <w:r w:rsidRPr="008F0943">
        <w:rPr>
          <w:rFonts w:eastAsia="Times New Roman"/>
          <w:lang w:eastAsia="da-DK"/>
        </w:rPr>
        <w:t xml:space="preserve">sætter nye standarder for lys- og vejrægthedstest. Med intuitiv betjening, udvidede testbiblioteker og et markant nyt design leverer </w:t>
      </w:r>
      <w:r w:rsidRPr="000731C8">
        <w:rPr>
          <w:rFonts w:eastAsia="Times New Roman"/>
          <w:lang w:eastAsia="da-DK"/>
        </w:rPr>
        <w:t xml:space="preserve">den nye generation af </w:t>
      </w:r>
      <w:r w:rsidRPr="008F0943">
        <w:rPr>
          <w:rFonts w:eastAsia="Times New Roman"/>
          <w:lang w:eastAsia="da-DK"/>
        </w:rPr>
        <w:t>SUNTEST</w:t>
      </w:r>
      <w:r w:rsidRPr="000731C8">
        <w:rPr>
          <w:rFonts w:eastAsia="Times New Roman"/>
          <w:lang w:eastAsia="da-DK"/>
        </w:rPr>
        <w:t xml:space="preserve"> XLS- og XXL</w:t>
      </w:r>
      <w:r w:rsidRPr="008F0943">
        <w:rPr>
          <w:rFonts w:eastAsia="Times New Roman"/>
          <w:lang w:eastAsia="da-DK"/>
        </w:rPr>
        <w:t xml:space="preserve"> en kombination af brugervenlighed og præcision, der hjælper virksomheder med at reducere udviklingstid og styrke kvalitetssikring.</w:t>
      </w:r>
    </w:p>
    <w:p w14:paraId="3AA71F56" w14:textId="77777777" w:rsidR="000731C8" w:rsidRDefault="000731C8" w:rsidP="000731C8">
      <w:pPr>
        <w:jc w:val="left"/>
        <w:rPr>
          <w:rFonts w:eastAsia="Times New Roman"/>
          <w:lang w:eastAsia="da-DK"/>
        </w:rPr>
      </w:pPr>
    </w:p>
    <w:p w14:paraId="32E16A09" w14:textId="2F9D2527" w:rsidR="000731C8" w:rsidRPr="008F0943" w:rsidRDefault="000731C8" w:rsidP="000731C8">
      <w:pPr>
        <w:jc w:val="left"/>
        <w:rPr>
          <w:rFonts w:eastAsia="Times New Roman"/>
          <w:lang w:eastAsia="da-DK"/>
        </w:rPr>
      </w:pPr>
      <w:r w:rsidRPr="008F0943">
        <w:rPr>
          <w:rFonts w:eastAsia="Times New Roman"/>
          <w:lang w:eastAsia="da-DK"/>
        </w:rPr>
        <w:t xml:space="preserve">Accelereret vejrægthedstest er en nødvendighed for industrier hvor produkter skal </w:t>
      </w:r>
      <w:r w:rsidRPr="000731C8">
        <w:rPr>
          <w:rFonts w:eastAsia="Times New Roman"/>
          <w:lang w:eastAsia="da-DK"/>
        </w:rPr>
        <w:t xml:space="preserve">kunne </w:t>
      </w:r>
      <w:r w:rsidRPr="008F0943">
        <w:rPr>
          <w:rFonts w:eastAsia="Times New Roman"/>
          <w:lang w:eastAsia="da-DK"/>
        </w:rPr>
        <w:t>modstå sol, varme og fugt. SUNTEST gør det muligt at forudsige farveændringer, gulning, revnedannelse, tab af glans og styrke – inden produkterne når ud til slutbrugerne.</w:t>
      </w:r>
    </w:p>
    <w:p w14:paraId="54EB3ECD" w14:textId="77777777" w:rsidR="000731C8" w:rsidRDefault="000731C8" w:rsidP="000731C8">
      <w:pPr>
        <w:jc w:val="left"/>
        <w:rPr>
          <w:rFonts w:eastAsia="Times New Roman"/>
          <w:b/>
          <w:bCs/>
          <w:lang w:eastAsia="da-DK"/>
        </w:rPr>
      </w:pPr>
    </w:p>
    <w:p w14:paraId="0CADB9AF" w14:textId="3869FBBC" w:rsidR="000731C8" w:rsidRPr="008F0943" w:rsidRDefault="000731C8" w:rsidP="000731C8">
      <w:pPr>
        <w:spacing w:after="120"/>
        <w:jc w:val="left"/>
        <w:rPr>
          <w:rFonts w:eastAsia="Times New Roman"/>
          <w:lang w:eastAsia="da-DK"/>
        </w:rPr>
      </w:pPr>
      <w:r w:rsidRPr="008F0943">
        <w:rPr>
          <w:rFonts w:eastAsia="Times New Roman"/>
          <w:bCs/>
          <w:lang w:eastAsia="da-DK"/>
        </w:rPr>
        <w:t>De vigtigste nyheder i SUNTEST XLS og XXL-serie</w:t>
      </w:r>
      <w:r w:rsidRPr="000731C8">
        <w:rPr>
          <w:rFonts w:eastAsia="Times New Roman"/>
          <w:bCs/>
          <w:lang w:eastAsia="da-DK"/>
        </w:rPr>
        <w:t>r</w:t>
      </w:r>
      <w:r w:rsidRPr="008F0943">
        <w:rPr>
          <w:rFonts w:eastAsia="Times New Roman"/>
          <w:bCs/>
          <w:lang w:eastAsia="da-DK"/>
        </w:rPr>
        <w:t>n</w:t>
      </w:r>
      <w:r w:rsidRPr="000731C8">
        <w:rPr>
          <w:rFonts w:eastAsia="Times New Roman"/>
          <w:bCs/>
          <w:lang w:eastAsia="da-DK"/>
        </w:rPr>
        <w:t>e</w:t>
      </w:r>
      <w:r w:rsidRPr="008F0943">
        <w:rPr>
          <w:rFonts w:eastAsia="Times New Roman"/>
          <w:bCs/>
          <w:lang w:eastAsia="da-DK"/>
        </w:rPr>
        <w:t>:</w:t>
      </w:r>
    </w:p>
    <w:p w14:paraId="59960770" w14:textId="58A8F3C7" w:rsidR="000731C8" w:rsidRPr="000731C8" w:rsidRDefault="000731C8" w:rsidP="000731C8">
      <w:pPr>
        <w:pStyle w:val="Listeafsnit"/>
        <w:numPr>
          <w:ilvl w:val="0"/>
          <w:numId w:val="3"/>
        </w:numPr>
        <w:spacing w:after="120"/>
        <w:ind w:left="284" w:hanging="284"/>
        <w:contextualSpacing w:val="0"/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lang w:eastAsia="da-DK"/>
        </w:rPr>
        <w:t xml:space="preserve">Ny </w:t>
      </w:r>
      <w:r w:rsidRPr="000731C8">
        <w:rPr>
          <w:rFonts w:eastAsia="Times New Roman"/>
          <w:bCs/>
          <w:lang w:eastAsia="da-DK"/>
        </w:rPr>
        <w:t>XenoTouch® II 2.0 brugerflade</w:t>
      </w:r>
      <w:r w:rsidRPr="000731C8">
        <w:rPr>
          <w:rFonts w:eastAsia="Times New Roman"/>
          <w:lang w:eastAsia="da-DK"/>
        </w:rPr>
        <w:t xml:space="preserve"> – enkel, ikonbaseret navigation på 15 sprog</w:t>
      </w:r>
      <w:r>
        <w:rPr>
          <w:rFonts w:eastAsia="Times New Roman"/>
          <w:lang w:eastAsia="da-DK"/>
        </w:rPr>
        <w:t>.</w:t>
      </w:r>
    </w:p>
    <w:p w14:paraId="169B7CAB" w14:textId="649D04BD" w:rsidR="000731C8" w:rsidRPr="000731C8" w:rsidRDefault="000731C8" w:rsidP="000731C8">
      <w:pPr>
        <w:pStyle w:val="Listeafsnit"/>
        <w:numPr>
          <w:ilvl w:val="0"/>
          <w:numId w:val="3"/>
        </w:numPr>
        <w:spacing w:after="120"/>
        <w:ind w:left="284" w:hanging="284"/>
        <w:contextualSpacing w:val="0"/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lang w:eastAsia="da-DK"/>
        </w:rPr>
        <w:t>Udvidet bibliotek med de mest anvendte teststandarder (ISO, ASTM, ICH m.fl.)</w:t>
      </w:r>
      <w:r>
        <w:rPr>
          <w:rFonts w:eastAsia="Times New Roman"/>
          <w:lang w:eastAsia="da-DK"/>
        </w:rPr>
        <w:t>.</w:t>
      </w:r>
    </w:p>
    <w:p w14:paraId="2496462D" w14:textId="76CBB2A1" w:rsidR="000731C8" w:rsidRPr="000731C8" w:rsidRDefault="000731C8" w:rsidP="000731C8">
      <w:pPr>
        <w:pStyle w:val="Listeafsnit"/>
        <w:numPr>
          <w:ilvl w:val="0"/>
          <w:numId w:val="3"/>
        </w:numPr>
        <w:spacing w:after="120"/>
        <w:ind w:left="284" w:hanging="284"/>
        <w:contextualSpacing w:val="0"/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lang w:eastAsia="da-DK"/>
        </w:rPr>
        <w:t xml:space="preserve">Kompatibilitet med </w:t>
      </w:r>
      <w:r w:rsidRPr="000731C8">
        <w:rPr>
          <w:rFonts w:eastAsia="Times New Roman"/>
          <w:bCs/>
          <w:lang w:eastAsia="da-DK"/>
        </w:rPr>
        <w:t>WXView® II-software</w:t>
      </w:r>
      <w:r w:rsidRPr="000731C8">
        <w:rPr>
          <w:rFonts w:eastAsia="Times New Roman"/>
          <w:lang w:eastAsia="da-DK"/>
        </w:rPr>
        <w:t xml:space="preserve"> til fjernovervågning og datatilgang</w:t>
      </w:r>
      <w:r>
        <w:rPr>
          <w:rFonts w:eastAsia="Times New Roman"/>
          <w:lang w:eastAsia="da-DK"/>
        </w:rPr>
        <w:t>.</w:t>
      </w:r>
    </w:p>
    <w:p w14:paraId="68CE896F" w14:textId="7F90C0DF" w:rsidR="000731C8" w:rsidRPr="000731C8" w:rsidRDefault="000731C8" w:rsidP="000731C8">
      <w:pPr>
        <w:pStyle w:val="Listeafsnit"/>
        <w:numPr>
          <w:ilvl w:val="0"/>
          <w:numId w:val="3"/>
        </w:numPr>
        <w:spacing w:after="120"/>
        <w:ind w:left="284" w:hanging="284"/>
        <w:contextualSpacing w:val="0"/>
        <w:jc w:val="left"/>
        <w:rPr>
          <w:rFonts w:eastAsia="Times New Roman"/>
          <w:lang w:eastAsia="da-DK"/>
        </w:rPr>
      </w:pPr>
      <w:r w:rsidRPr="000731C8">
        <w:rPr>
          <w:rFonts w:eastAsia="Times New Roman"/>
          <w:lang w:eastAsia="da-DK"/>
        </w:rPr>
        <w:t xml:space="preserve">Forbedret </w:t>
      </w:r>
      <w:r w:rsidRPr="000731C8">
        <w:rPr>
          <w:rFonts w:eastAsia="Times New Roman"/>
          <w:bCs/>
          <w:lang w:eastAsia="da-DK"/>
        </w:rPr>
        <w:t>setpoint-overvågning</w:t>
      </w:r>
      <w:r w:rsidRPr="000731C8">
        <w:rPr>
          <w:rFonts w:eastAsia="Times New Roman"/>
          <w:lang w:eastAsia="da-DK"/>
        </w:rPr>
        <w:t xml:space="preserve"> for pålidelig test og kvalitetskontrol</w:t>
      </w:r>
      <w:r>
        <w:rPr>
          <w:rFonts w:eastAsia="Times New Roman"/>
          <w:lang w:eastAsia="da-DK"/>
        </w:rPr>
        <w:t>.</w:t>
      </w:r>
    </w:p>
    <w:p w14:paraId="393DD831" w14:textId="3D5F3227" w:rsidR="000731C8" w:rsidRPr="000731C8" w:rsidRDefault="000731C8" w:rsidP="000731C8">
      <w:pPr>
        <w:pStyle w:val="Listeafsnit"/>
        <w:numPr>
          <w:ilvl w:val="0"/>
          <w:numId w:val="3"/>
        </w:numPr>
        <w:ind w:left="284" w:hanging="284"/>
        <w:jc w:val="left"/>
        <w:rPr>
          <w:rFonts w:eastAsia="Times New Roman"/>
          <w:lang w:eastAsia="da-DK"/>
        </w:rPr>
      </w:pPr>
      <w:bookmarkStart w:id="0" w:name="_Hlk208479442"/>
      <w:r w:rsidRPr="000731C8">
        <w:rPr>
          <w:rFonts w:eastAsia="Times New Roman"/>
          <w:lang w:eastAsia="da-DK"/>
        </w:rPr>
        <w:t xml:space="preserve">Nyt </w:t>
      </w:r>
      <w:r w:rsidR="00A16155">
        <w:rPr>
          <w:rFonts w:eastAsia="Times New Roman"/>
          <w:lang w:eastAsia="da-DK"/>
        </w:rPr>
        <w:t xml:space="preserve">ensartet </w:t>
      </w:r>
      <w:r w:rsidRPr="000731C8">
        <w:rPr>
          <w:rFonts w:eastAsia="Times New Roman"/>
          <w:lang w:eastAsia="da-DK"/>
        </w:rPr>
        <w:t xml:space="preserve">farvedesign på </w:t>
      </w:r>
      <w:r w:rsidR="00A16155" w:rsidRPr="000A0465">
        <w:rPr>
          <w:rFonts w:eastAsia="Times New Roman"/>
          <w:lang w:eastAsia="da-DK"/>
        </w:rPr>
        <w:t>tværs af hele produktlinjen.</w:t>
      </w:r>
      <w:bookmarkEnd w:id="0"/>
    </w:p>
    <w:p w14:paraId="319717F6" w14:textId="77777777" w:rsidR="000731C8" w:rsidRDefault="000731C8" w:rsidP="000731C8">
      <w:pPr>
        <w:jc w:val="left"/>
        <w:rPr>
          <w:rFonts w:eastAsia="Times New Roman"/>
          <w:lang w:eastAsia="da-DK"/>
        </w:rPr>
      </w:pPr>
    </w:p>
    <w:p w14:paraId="3C4D4BB3" w14:textId="149BA1B3" w:rsidR="000731C8" w:rsidRPr="008F0943" w:rsidRDefault="000731C8" w:rsidP="000731C8">
      <w:pPr>
        <w:jc w:val="left"/>
        <w:rPr>
          <w:rFonts w:eastAsia="Times New Roman"/>
          <w:lang w:eastAsia="da-DK"/>
        </w:rPr>
      </w:pPr>
      <w:r w:rsidRPr="008F0943">
        <w:rPr>
          <w:rFonts w:eastAsia="Times New Roman"/>
          <w:lang w:eastAsia="da-DK"/>
        </w:rPr>
        <w:t>SUNTEST benyttes allerede i en lang række industrier, herunder polymerer, coatings, elektronik, bilindustrien, fødevarer &amp; emballage, tekstiler, farmaceutiske produkter og kosmetik.</w:t>
      </w:r>
    </w:p>
    <w:p w14:paraId="7E52764E" w14:textId="77777777" w:rsidR="000731C8" w:rsidRDefault="000731C8" w:rsidP="000731C8">
      <w:pPr>
        <w:jc w:val="left"/>
        <w:rPr>
          <w:rFonts w:eastAsia="Times New Roman"/>
          <w:lang w:eastAsia="da-DK"/>
        </w:rPr>
      </w:pPr>
    </w:p>
    <w:p w14:paraId="6069223C" w14:textId="729C6731" w:rsidR="00360D33" w:rsidRPr="00B5377D" w:rsidRDefault="000731C8" w:rsidP="0070162A">
      <w:pPr>
        <w:jc w:val="left"/>
        <w:rPr>
          <w:rFonts w:eastAsia="Calibri"/>
          <w:szCs w:val="20"/>
        </w:rPr>
      </w:pPr>
      <w:r w:rsidRPr="000731C8">
        <w:rPr>
          <w:rFonts w:eastAsia="Times New Roman"/>
          <w:lang w:eastAsia="da-DK"/>
        </w:rPr>
        <w:t>D</w:t>
      </w:r>
      <w:r w:rsidRPr="008F0943">
        <w:rPr>
          <w:rFonts w:eastAsia="Times New Roman"/>
          <w:lang w:eastAsia="da-DK"/>
        </w:rPr>
        <w:t>enne opgradering gør det både nemmere og hurtigere at få svar på hvordan produkter klarer virkelighedens sollys, fugt og temperaturudsving – inden de rammer markedet.</w:t>
      </w:r>
    </w:p>
    <w:p w14:paraId="3C533E73" w14:textId="0444571F" w:rsidR="00A154EE" w:rsidRDefault="00A154EE" w:rsidP="00066FDE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0731C8" w:rsidRPr="008F0943">
        <w:rPr>
          <w:rFonts w:eastAsia="Times New Roman"/>
          <w:b/>
          <w:bCs/>
          <w:lang w:eastAsia="da-DK"/>
        </w:rPr>
        <w:t>SUNTEST XLS og XXL</w:t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7F719827" w14:textId="48A5456D" w:rsidR="00360D33" w:rsidRPr="00A154EE" w:rsidRDefault="00360D33" w:rsidP="000731C8">
      <w:pPr>
        <w:spacing w:after="600"/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89C"/>
    <w:multiLevelType w:val="hybridMultilevel"/>
    <w:tmpl w:val="98BCEB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A01B2"/>
    <w:multiLevelType w:val="multilevel"/>
    <w:tmpl w:val="7F2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5449">
    <w:abstractNumId w:val="2"/>
  </w:num>
  <w:num w:numId="2" w16cid:durableId="687483736">
    <w:abstractNumId w:val="1"/>
  </w:num>
  <w:num w:numId="3" w16cid:durableId="35265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C8"/>
    <w:rsid w:val="00005668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1C8"/>
    <w:rsid w:val="0007374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56967"/>
    <w:rsid w:val="00656E04"/>
    <w:rsid w:val="00657979"/>
    <w:rsid w:val="00661E7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2B1F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162A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345C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155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C6414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5CFC"/>
    <w:rsid w:val="00E46F6B"/>
    <w:rsid w:val="00E52613"/>
    <w:rsid w:val="00E531ED"/>
    <w:rsid w:val="00E56C8A"/>
    <w:rsid w:val="00E63C03"/>
    <w:rsid w:val="00E65B70"/>
    <w:rsid w:val="00E66B0F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C74FC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3177"/>
  <w15:docId w15:val="{E24A3EE3-511F-48F5-BFB7-9E4DE466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7</TotalTime>
  <Pages>1</Pages>
  <Words>319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Aagot Møller</dc:creator>
  <cp:lastModifiedBy>Charlotte Møller</cp:lastModifiedBy>
  <cp:revision>6</cp:revision>
  <dcterms:created xsi:type="dcterms:W3CDTF">2025-09-11T08:11:00Z</dcterms:created>
  <dcterms:modified xsi:type="dcterms:W3CDTF">2025-09-12T09:30:00Z</dcterms:modified>
</cp:coreProperties>
</file>